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F4B4" w14:textId="6862AFA1" w:rsidR="006E790A" w:rsidRDefault="006E790A">
      <w:pPr>
        <w:rPr>
          <w:sz w:val="32"/>
          <w:szCs w:val="32"/>
        </w:rPr>
      </w:pPr>
      <w:r w:rsidRPr="006E790A">
        <w:rPr>
          <w:sz w:val="32"/>
          <w:szCs w:val="32"/>
        </w:rPr>
        <w:t>The TV Training Academy</w:t>
      </w:r>
      <w:r>
        <w:rPr>
          <w:sz w:val="32"/>
          <w:szCs w:val="32"/>
        </w:rPr>
        <w:t xml:space="preserve"> Online Diploma</w:t>
      </w:r>
    </w:p>
    <w:p w14:paraId="7EA8AB8C" w14:textId="522A6AB4" w:rsidR="006E790A" w:rsidRDefault="006E790A">
      <w:pPr>
        <w:rPr>
          <w:sz w:val="28"/>
          <w:szCs w:val="28"/>
        </w:rPr>
      </w:pPr>
      <w:r w:rsidRPr="006E790A">
        <w:rPr>
          <w:sz w:val="28"/>
          <w:szCs w:val="28"/>
        </w:rPr>
        <w:t>Ass</w:t>
      </w:r>
      <w:r w:rsidR="00B5387B">
        <w:rPr>
          <w:sz w:val="28"/>
          <w:szCs w:val="28"/>
        </w:rPr>
        <w:t>ignment</w:t>
      </w:r>
      <w:r w:rsidRPr="006E790A">
        <w:rPr>
          <w:sz w:val="28"/>
          <w:szCs w:val="28"/>
        </w:rPr>
        <w:t xml:space="preserve"> Paper</w:t>
      </w:r>
    </w:p>
    <w:p w14:paraId="5A26D516" w14:textId="1EC9948C" w:rsidR="006E790A" w:rsidRDefault="006E790A">
      <w:pPr>
        <w:rPr>
          <w:sz w:val="28"/>
          <w:szCs w:val="28"/>
        </w:rPr>
      </w:pPr>
    </w:p>
    <w:p w14:paraId="36547363" w14:textId="0F4ADBEC" w:rsidR="006E790A" w:rsidRPr="006E790A" w:rsidRDefault="006E790A">
      <w:pPr>
        <w:rPr>
          <w:sz w:val="24"/>
          <w:szCs w:val="24"/>
        </w:rPr>
      </w:pPr>
      <w:r w:rsidRPr="006E790A">
        <w:rPr>
          <w:sz w:val="24"/>
          <w:szCs w:val="24"/>
        </w:rPr>
        <w:t>Name:</w:t>
      </w:r>
    </w:p>
    <w:p w14:paraId="45E3A980" w14:textId="5354A0AC" w:rsidR="006E790A" w:rsidRPr="006E790A" w:rsidRDefault="006E790A">
      <w:pPr>
        <w:rPr>
          <w:sz w:val="24"/>
          <w:szCs w:val="24"/>
        </w:rPr>
      </w:pPr>
      <w:r w:rsidRPr="006E790A">
        <w:rPr>
          <w:sz w:val="24"/>
          <w:szCs w:val="24"/>
        </w:rPr>
        <w:t>Email:</w:t>
      </w:r>
    </w:p>
    <w:p w14:paraId="6A018D62" w14:textId="42DC911C" w:rsidR="006E790A" w:rsidRPr="006E790A" w:rsidRDefault="006E790A">
      <w:pPr>
        <w:rPr>
          <w:sz w:val="24"/>
          <w:szCs w:val="24"/>
        </w:rPr>
      </w:pPr>
      <w:r w:rsidRPr="006E790A">
        <w:rPr>
          <w:sz w:val="24"/>
          <w:szCs w:val="24"/>
        </w:rPr>
        <w:t>Student Number:</w:t>
      </w:r>
    </w:p>
    <w:p w14:paraId="22B7C1EE" w14:textId="17E38AA7" w:rsidR="006E790A" w:rsidRPr="006E790A" w:rsidRDefault="006E790A">
      <w:pPr>
        <w:rPr>
          <w:sz w:val="28"/>
          <w:szCs w:val="28"/>
        </w:rPr>
      </w:pPr>
      <w:r w:rsidRPr="006E790A">
        <w:rPr>
          <w:sz w:val="24"/>
          <w:szCs w:val="24"/>
        </w:rPr>
        <w:t>Date:</w:t>
      </w:r>
    </w:p>
    <w:p w14:paraId="47AD6E91" w14:textId="77777777" w:rsidR="006E790A" w:rsidRDefault="006E790A"/>
    <w:p w14:paraId="6E135836" w14:textId="4A1599A0" w:rsidR="006E790A" w:rsidRDefault="006E790A">
      <w:pPr>
        <w:rPr>
          <w:sz w:val="28"/>
          <w:szCs w:val="28"/>
        </w:rPr>
      </w:pPr>
      <w:r w:rsidRPr="006E790A">
        <w:rPr>
          <w:sz w:val="28"/>
          <w:szCs w:val="28"/>
        </w:rPr>
        <w:t>Module One: 3D Communication</w:t>
      </w:r>
    </w:p>
    <w:p w14:paraId="39B36452" w14:textId="2A09539B" w:rsidR="00B5387B" w:rsidRDefault="00B5387B">
      <w:pPr>
        <w:rPr>
          <w:b/>
          <w:bCs/>
          <w:sz w:val="24"/>
          <w:szCs w:val="24"/>
        </w:rPr>
      </w:pPr>
      <w:r w:rsidRPr="00B5387B">
        <w:rPr>
          <w:b/>
          <w:bCs/>
          <w:sz w:val="24"/>
          <w:szCs w:val="24"/>
        </w:rPr>
        <w:t>Assignment One:</w:t>
      </w:r>
    </w:p>
    <w:p w14:paraId="42D92006" w14:textId="085E1A37" w:rsidR="00B5387B" w:rsidRPr="00B5387B" w:rsidRDefault="00B5387B">
      <w:pPr>
        <w:rPr>
          <w:sz w:val="24"/>
          <w:szCs w:val="24"/>
        </w:rPr>
      </w:pPr>
      <w:r w:rsidRPr="00B5387B">
        <w:rPr>
          <w:sz w:val="24"/>
          <w:szCs w:val="24"/>
        </w:rPr>
        <w:t>Please prepare and film</w:t>
      </w:r>
      <w:r w:rsidR="00826CFD">
        <w:rPr>
          <w:sz w:val="24"/>
          <w:szCs w:val="24"/>
        </w:rPr>
        <w:t xml:space="preserve"> (phone footage is fine)</w:t>
      </w:r>
      <w:r w:rsidRPr="00B5387B">
        <w:rPr>
          <w:sz w:val="24"/>
          <w:szCs w:val="24"/>
        </w:rPr>
        <w:t xml:space="preserve"> a </w:t>
      </w:r>
      <w:proofErr w:type="gramStart"/>
      <w:r w:rsidRPr="00B5387B">
        <w:rPr>
          <w:sz w:val="24"/>
          <w:szCs w:val="24"/>
        </w:rPr>
        <w:t>3 to 5 minute</w:t>
      </w:r>
      <w:proofErr w:type="gramEnd"/>
      <w:r w:rsidRPr="00B5387B">
        <w:rPr>
          <w:sz w:val="24"/>
          <w:szCs w:val="24"/>
        </w:rPr>
        <w:t xml:space="preserve"> video of yourself talking on a subject</w:t>
      </w:r>
      <w:r>
        <w:rPr>
          <w:sz w:val="24"/>
          <w:szCs w:val="24"/>
        </w:rPr>
        <w:t xml:space="preserve"> of your choice.</w:t>
      </w:r>
      <w:r w:rsidRPr="00B5387B">
        <w:rPr>
          <w:sz w:val="24"/>
          <w:szCs w:val="24"/>
        </w:rPr>
        <w:t xml:space="preserve"> </w:t>
      </w:r>
      <w:r>
        <w:rPr>
          <w:sz w:val="24"/>
          <w:szCs w:val="24"/>
        </w:rPr>
        <w:t xml:space="preserve">At this point we’re not looking at Presenting technique, content or structure we are only assessing your energy, vocal range and facial expressions which should all be </w:t>
      </w:r>
      <w:r w:rsidR="00D54F9C">
        <w:rPr>
          <w:sz w:val="24"/>
          <w:szCs w:val="24"/>
        </w:rPr>
        <w:t>natural and engaging</w:t>
      </w:r>
      <w:r>
        <w:rPr>
          <w:sz w:val="24"/>
          <w:szCs w:val="24"/>
        </w:rPr>
        <w:t>.</w:t>
      </w:r>
    </w:p>
    <w:p w14:paraId="3BF94202" w14:textId="4EF4A3E7" w:rsidR="006E790A" w:rsidRDefault="00D54F9C">
      <w:r>
        <w:t>To make it easier pick a subject that you are passionate about, we’re interested to hear your opinions and thoughts on your chosen subject.</w:t>
      </w:r>
    </w:p>
    <w:p w14:paraId="59F1A25C" w14:textId="25EE8E92" w:rsidR="00D54F9C" w:rsidRDefault="00D54F9C"/>
    <w:p w14:paraId="4BE04723" w14:textId="680D145B" w:rsidR="00D54F9C" w:rsidRDefault="00D54F9C">
      <w:pPr>
        <w:rPr>
          <w:b/>
          <w:bCs/>
          <w:sz w:val="24"/>
          <w:szCs w:val="24"/>
        </w:rPr>
      </w:pPr>
      <w:r w:rsidRPr="00D54F9C">
        <w:rPr>
          <w:b/>
          <w:bCs/>
          <w:sz w:val="24"/>
          <w:szCs w:val="24"/>
        </w:rPr>
        <w:t>Assignment Two:</w:t>
      </w:r>
    </w:p>
    <w:p w14:paraId="58D2E10A" w14:textId="6C87A36A" w:rsidR="00D54F9C" w:rsidRDefault="00D54F9C">
      <w:r w:rsidRPr="00D54F9C">
        <w:t>Please answer the following questions as fully as possible</w:t>
      </w:r>
      <w:r>
        <w:t xml:space="preserve">, extra marks will be awarded for any further relevant points you make that you have researched yourself either online or through further reading. Please do not copy and paste from the internet. </w:t>
      </w:r>
    </w:p>
    <w:p w14:paraId="2A9516B7" w14:textId="3495320A" w:rsidR="00D54F9C" w:rsidRDefault="00D54F9C"/>
    <w:p w14:paraId="5AAD6F04" w14:textId="2A9EAD87" w:rsidR="00D54F9C" w:rsidRDefault="00D54F9C">
      <w:r>
        <w:t xml:space="preserve">Question </w:t>
      </w:r>
      <w:r w:rsidR="00BA795F">
        <w:t>O</w:t>
      </w:r>
      <w:r>
        <w:t>ne:</w:t>
      </w:r>
    </w:p>
    <w:p w14:paraId="1FD43B0A" w14:textId="1C1E5E13" w:rsidR="00D54F9C" w:rsidRPr="00D54F9C" w:rsidRDefault="00D54F9C">
      <w:r>
        <w:t>In your own words explain what is the Mehrabian theory?</w:t>
      </w:r>
    </w:p>
    <w:p w14:paraId="03E44A8F" w14:textId="77777777" w:rsidR="00D54F9C" w:rsidRPr="00D54F9C" w:rsidRDefault="00D54F9C">
      <w:pPr>
        <w:rPr>
          <w:b/>
          <w:bCs/>
          <w:sz w:val="24"/>
          <w:szCs w:val="24"/>
        </w:rPr>
      </w:pPr>
    </w:p>
    <w:p w14:paraId="19E14E1F" w14:textId="737EC9A2" w:rsidR="00D54F9C" w:rsidRDefault="00D54F9C"/>
    <w:p w14:paraId="620A4BE7" w14:textId="77777777" w:rsidR="00D54F9C" w:rsidRDefault="00D54F9C"/>
    <w:p w14:paraId="3958D640" w14:textId="065D5C10" w:rsidR="006E790A" w:rsidRDefault="006E790A"/>
    <w:p w14:paraId="46A17840" w14:textId="3B8F100F" w:rsidR="00D54F9C" w:rsidRDefault="00D54F9C"/>
    <w:p w14:paraId="7A67DCFF" w14:textId="7D9622C3" w:rsidR="00D54F9C" w:rsidRDefault="00D54F9C"/>
    <w:p w14:paraId="03C0840F" w14:textId="0B96F89D" w:rsidR="00D54F9C" w:rsidRDefault="00D54F9C"/>
    <w:p w14:paraId="6B66763D" w14:textId="54D300B7" w:rsidR="00D54F9C" w:rsidRDefault="00D54F9C"/>
    <w:p w14:paraId="5298D72B" w14:textId="0BD0876D" w:rsidR="00D54F9C" w:rsidRDefault="00D54F9C" w:rsidP="00D54F9C">
      <w:r>
        <w:lastRenderedPageBreak/>
        <w:t xml:space="preserve">Question </w:t>
      </w:r>
      <w:r w:rsidR="00BA795F">
        <w:t>T</w:t>
      </w:r>
      <w:r>
        <w:t>wo:</w:t>
      </w:r>
    </w:p>
    <w:p w14:paraId="16C8F848" w14:textId="484EA0C5" w:rsidR="00097F45" w:rsidRDefault="00097F45" w:rsidP="00D54F9C">
      <w:r>
        <w:t>What is a three-dimensional communicator?</w:t>
      </w:r>
    </w:p>
    <w:p w14:paraId="4C2AF611" w14:textId="272EC657" w:rsidR="00097F45" w:rsidRDefault="00097F45" w:rsidP="00D54F9C"/>
    <w:p w14:paraId="487BBB1E" w14:textId="4DC63AA0" w:rsidR="00097F45" w:rsidRDefault="00097F45" w:rsidP="00D54F9C"/>
    <w:p w14:paraId="48C3E5F7" w14:textId="1E5A0668" w:rsidR="00097F45" w:rsidRDefault="00097F45" w:rsidP="00D54F9C"/>
    <w:p w14:paraId="7EB476CE" w14:textId="6C3EB16C" w:rsidR="00097F45" w:rsidRDefault="00097F45" w:rsidP="00D54F9C"/>
    <w:p w14:paraId="1C7B3EC0" w14:textId="39E930F6" w:rsidR="00097F45" w:rsidRDefault="00097F45" w:rsidP="00097F45">
      <w:r>
        <w:t xml:space="preserve">Question </w:t>
      </w:r>
      <w:r w:rsidR="00BA795F">
        <w:t>T</w:t>
      </w:r>
      <w:r>
        <w:t>hree:</w:t>
      </w:r>
    </w:p>
    <w:p w14:paraId="3EBFAD8F" w14:textId="3E5396A7" w:rsidR="00097F45" w:rsidRDefault="00E77911" w:rsidP="00097F45">
      <w:r>
        <w:t>Wh</w:t>
      </w:r>
      <w:r w:rsidR="00B101D5">
        <w:t>at is the ‘Performance’ of a Presenter?</w:t>
      </w:r>
    </w:p>
    <w:p w14:paraId="3C296E5A" w14:textId="77777777" w:rsidR="00097F45" w:rsidRDefault="00097F45" w:rsidP="00D54F9C"/>
    <w:p w14:paraId="3DCF3E61" w14:textId="5B0787C1" w:rsidR="00D54F9C" w:rsidRDefault="00D54F9C"/>
    <w:p w14:paraId="4AEFDB38" w14:textId="6EB9C098" w:rsidR="00B101D5" w:rsidRDefault="00B101D5"/>
    <w:p w14:paraId="671E6B79" w14:textId="150DDC4C" w:rsidR="00B101D5" w:rsidRDefault="00B101D5"/>
    <w:p w14:paraId="6FF238DB" w14:textId="4A513668" w:rsidR="00B101D5" w:rsidRDefault="00B101D5" w:rsidP="00B101D5">
      <w:r>
        <w:t xml:space="preserve">Question </w:t>
      </w:r>
      <w:r w:rsidR="00BA795F">
        <w:t>F</w:t>
      </w:r>
      <w:r>
        <w:t>our:</w:t>
      </w:r>
    </w:p>
    <w:p w14:paraId="3A7C25A4" w14:textId="69F35DDC" w:rsidR="00B101D5" w:rsidRDefault="00B101D5" w:rsidP="00B101D5">
      <w:r>
        <w:t xml:space="preserve">What does </w:t>
      </w:r>
      <w:r w:rsidRPr="0054724F">
        <w:rPr>
          <w:rFonts w:cstheme="minorHAnsi"/>
          <w:b/>
        </w:rPr>
        <w:t>Paul Ekman</w:t>
      </w:r>
      <w:r>
        <w:rPr>
          <w:rFonts w:cstheme="minorHAnsi"/>
          <w:b/>
        </w:rPr>
        <w:t xml:space="preserve">’s </w:t>
      </w:r>
      <w:r w:rsidRPr="00B101D5">
        <w:rPr>
          <w:rFonts w:cstheme="minorHAnsi"/>
          <w:bCs/>
        </w:rPr>
        <w:t>study tell us?</w:t>
      </w:r>
    </w:p>
    <w:p w14:paraId="4FC91332" w14:textId="28A0FEB6" w:rsidR="00B101D5" w:rsidRDefault="00B101D5"/>
    <w:p w14:paraId="4358582B" w14:textId="77777777" w:rsidR="00BA795F" w:rsidRDefault="00BA795F"/>
    <w:p w14:paraId="4F4820BB" w14:textId="0BF9FD3C" w:rsidR="00BA795F" w:rsidRPr="00BA795F" w:rsidRDefault="00BA795F">
      <w:pPr>
        <w:rPr>
          <w:b/>
          <w:bCs/>
        </w:rPr>
      </w:pPr>
      <w:r w:rsidRPr="00BA795F">
        <w:rPr>
          <w:b/>
          <w:bCs/>
        </w:rPr>
        <w:t xml:space="preserve">Multi- choice Questions: </w:t>
      </w:r>
    </w:p>
    <w:p w14:paraId="226556AA" w14:textId="77777777" w:rsidR="00BA795F" w:rsidRDefault="00BA795F"/>
    <w:p w14:paraId="242BF0DD" w14:textId="78128619"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One</w:t>
      </w:r>
      <w:r w:rsidRPr="00C56938">
        <w:rPr>
          <w:rFonts w:ascii="Arial" w:hAnsi="Arial" w:cs="Arial"/>
          <w:color w:val="000000" w:themeColor="text1"/>
          <w:sz w:val="20"/>
          <w:szCs w:val="20"/>
        </w:rPr>
        <w:t xml:space="preserve">: </w:t>
      </w:r>
    </w:p>
    <w:p w14:paraId="44C41611"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When it comes to communication, what can be the biggest mistake a new presenter can make? </w:t>
      </w:r>
    </w:p>
    <w:p w14:paraId="318F6477"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 – They can spend too much time on camera </w:t>
      </w:r>
    </w:p>
    <w:p w14:paraId="650DFE59"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B - The put all their focus on tonality.</w:t>
      </w:r>
    </w:p>
    <w:p w14:paraId="64E3835B" w14:textId="77777777" w:rsidR="00BA795F" w:rsidRP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 xml:space="preserve">C- They’ll put all their focus and concentration on the script, thinking that if they just get the words out in the right order that’s enough. </w:t>
      </w:r>
    </w:p>
    <w:p w14:paraId="073330E6" w14:textId="77777777" w:rsidR="00BA795F" w:rsidRPr="00C56938" w:rsidRDefault="00BA795F" w:rsidP="00BA795F">
      <w:pPr>
        <w:rPr>
          <w:rFonts w:ascii="Arial" w:hAnsi="Arial" w:cs="Arial"/>
          <w:b/>
          <w:bCs/>
          <w:color w:val="000000" w:themeColor="text1"/>
          <w:sz w:val="20"/>
          <w:szCs w:val="20"/>
        </w:rPr>
      </w:pPr>
    </w:p>
    <w:p w14:paraId="51E79E2D" w14:textId="226BED3A"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Two</w:t>
      </w:r>
      <w:r w:rsidRPr="00C56938">
        <w:rPr>
          <w:rFonts w:ascii="Arial" w:hAnsi="Arial" w:cs="Arial"/>
          <w:color w:val="000000" w:themeColor="text1"/>
          <w:sz w:val="20"/>
          <w:szCs w:val="20"/>
        </w:rPr>
        <w:t xml:space="preserve">: </w:t>
      </w:r>
    </w:p>
    <w:p w14:paraId="3DAC0E26"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According to the Mehrabian theory, how much of the sentiment of communication is carried by the words. </w:t>
      </w:r>
    </w:p>
    <w:p w14:paraId="0CA78D91"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A - 38%</w:t>
      </w:r>
    </w:p>
    <w:p w14:paraId="12EEAB47" w14:textId="77777777" w:rsidR="00BA795F" w:rsidRP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B- 7%</w:t>
      </w:r>
    </w:p>
    <w:p w14:paraId="692D6DBA"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C- 55%</w:t>
      </w:r>
    </w:p>
    <w:p w14:paraId="0ED7557C" w14:textId="2F3B5179" w:rsidR="00BA795F" w:rsidRDefault="00BA795F" w:rsidP="00BA795F">
      <w:pPr>
        <w:rPr>
          <w:rFonts w:ascii="Arial" w:hAnsi="Arial" w:cs="Arial"/>
          <w:color w:val="000000" w:themeColor="text1"/>
          <w:sz w:val="20"/>
          <w:szCs w:val="20"/>
        </w:rPr>
      </w:pPr>
    </w:p>
    <w:p w14:paraId="11B15F5C" w14:textId="77777777" w:rsidR="00BA795F" w:rsidRPr="00C56938" w:rsidRDefault="00BA795F" w:rsidP="00BA795F">
      <w:pPr>
        <w:rPr>
          <w:rFonts w:ascii="Arial" w:hAnsi="Arial" w:cs="Arial"/>
          <w:color w:val="000000" w:themeColor="text1"/>
          <w:sz w:val="20"/>
          <w:szCs w:val="20"/>
        </w:rPr>
      </w:pPr>
    </w:p>
    <w:p w14:paraId="75F73283" w14:textId="524625A2"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lastRenderedPageBreak/>
        <w:t xml:space="preserve">Question </w:t>
      </w:r>
      <w:r>
        <w:rPr>
          <w:rFonts w:ascii="Arial" w:hAnsi="Arial" w:cs="Arial"/>
          <w:color w:val="000000" w:themeColor="text1"/>
          <w:sz w:val="20"/>
          <w:szCs w:val="20"/>
        </w:rPr>
        <w:t>Three</w:t>
      </w:r>
      <w:r w:rsidRPr="00C56938">
        <w:rPr>
          <w:rFonts w:ascii="Arial" w:hAnsi="Arial" w:cs="Arial"/>
          <w:color w:val="000000" w:themeColor="text1"/>
          <w:sz w:val="20"/>
          <w:szCs w:val="20"/>
        </w:rPr>
        <w:t xml:space="preserve">: </w:t>
      </w:r>
    </w:p>
    <w:p w14:paraId="2759BBD6"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According to the Mehrabian theory, how much of the sentiment of communication is carried by the tonality. </w:t>
      </w:r>
    </w:p>
    <w:p w14:paraId="3887B81D" w14:textId="77777777" w:rsidR="00BA795F" w:rsidRP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A-38%</w:t>
      </w:r>
    </w:p>
    <w:p w14:paraId="49AF134A"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B- 7%</w:t>
      </w:r>
    </w:p>
    <w:p w14:paraId="5C83E728"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C- 55%</w:t>
      </w:r>
    </w:p>
    <w:p w14:paraId="47D66A44" w14:textId="77777777" w:rsidR="00BA795F" w:rsidRDefault="00BA795F" w:rsidP="00BA795F">
      <w:pPr>
        <w:rPr>
          <w:rFonts w:ascii="Arial" w:hAnsi="Arial" w:cs="Arial"/>
          <w:color w:val="000000" w:themeColor="text1"/>
          <w:sz w:val="20"/>
          <w:szCs w:val="20"/>
        </w:rPr>
      </w:pPr>
    </w:p>
    <w:p w14:paraId="1C4CB79B" w14:textId="43CC933B"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Communication Question </w:t>
      </w:r>
      <w:r>
        <w:rPr>
          <w:rFonts w:ascii="Arial" w:hAnsi="Arial" w:cs="Arial"/>
          <w:color w:val="000000" w:themeColor="text1"/>
          <w:sz w:val="20"/>
          <w:szCs w:val="20"/>
        </w:rPr>
        <w:t>Four</w:t>
      </w:r>
      <w:r w:rsidRPr="00C56938">
        <w:rPr>
          <w:rFonts w:ascii="Arial" w:hAnsi="Arial" w:cs="Arial"/>
          <w:color w:val="000000" w:themeColor="text1"/>
          <w:sz w:val="20"/>
          <w:szCs w:val="20"/>
        </w:rPr>
        <w:t xml:space="preserve">: </w:t>
      </w:r>
    </w:p>
    <w:p w14:paraId="462C83FC"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According to the Mehrabian theory, how much of the sentiment of communication is carried by the visual signals. </w:t>
      </w:r>
    </w:p>
    <w:p w14:paraId="34D029BF"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A-38%</w:t>
      </w:r>
    </w:p>
    <w:p w14:paraId="30DE5E01"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B- 7%</w:t>
      </w:r>
    </w:p>
    <w:p w14:paraId="5DC90921" w14:textId="77777777" w:rsidR="00BA795F" w:rsidRP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C- 55%</w:t>
      </w:r>
    </w:p>
    <w:p w14:paraId="04701CBF" w14:textId="77777777" w:rsidR="00BA795F" w:rsidRPr="00C56938" w:rsidRDefault="00BA795F" w:rsidP="00BA795F">
      <w:pPr>
        <w:rPr>
          <w:rFonts w:ascii="Arial" w:hAnsi="Arial" w:cs="Arial"/>
          <w:color w:val="000000" w:themeColor="text1"/>
          <w:sz w:val="20"/>
          <w:szCs w:val="20"/>
        </w:rPr>
      </w:pPr>
    </w:p>
    <w:p w14:paraId="5C0B7220" w14:textId="71AEE9A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Five</w:t>
      </w:r>
      <w:r w:rsidRPr="00C56938">
        <w:rPr>
          <w:rFonts w:ascii="Arial" w:hAnsi="Arial" w:cs="Arial"/>
          <w:color w:val="000000" w:themeColor="text1"/>
          <w:sz w:val="20"/>
          <w:szCs w:val="20"/>
        </w:rPr>
        <w:t xml:space="preserve">: </w:t>
      </w:r>
    </w:p>
    <w:p w14:paraId="3E260BF1"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What is our Tonality? </w:t>
      </w:r>
    </w:p>
    <w:p w14:paraId="54A4FFFB" w14:textId="77777777" w:rsidR="00BA795F" w:rsidRPr="00C56938" w:rsidRDefault="00BA795F" w:rsidP="00BA795F">
      <w:pPr>
        <w:pStyle w:val="ListParagraph"/>
        <w:numPr>
          <w:ilvl w:val="0"/>
          <w:numId w:val="4"/>
        </w:numPr>
        <w:rPr>
          <w:rFonts w:ascii="Arial" w:hAnsi="Arial" w:cs="Arial"/>
          <w:color w:val="000000" w:themeColor="text1"/>
          <w:sz w:val="20"/>
          <w:szCs w:val="20"/>
        </w:rPr>
      </w:pPr>
      <w:r w:rsidRPr="00C56938">
        <w:rPr>
          <w:rFonts w:ascii="Arial" w:hAnsi="Arial" w:cs="Arial"/>
          <w:color w:val="000000" w:themeColor="text1"/>
          <w:sz w:val="20"/>
          <w:szCs w:val="20"/>
        </w:rPr>
        <w:t xml:space="preserve">The accent we speak in. </w:t>
      </w:r>
    </w:p>
    <w:p w14:paraId="58FD1B72" w14:textId="77777777" w:rsidR="00BA795F" w:rsidRPr="00C56938" w:rsidRDefault="00BA795F" w:rsidP="00BA795F">
      <w:pPr>
        <w:pStyle w:val="ListParagraph"/>
        <w:numPr>
          <w:ilvl w:val="0"/>
          <w:numId w:val="4"/>
        </w:numPr>
        <w:rPr>
          <w:rFonts w:ascii="Arial" w:hAnsi="Arial" w:cs="Arial"/>
          <w:color w:val="000000" w:themeColor="text1"/>
          <w:sz w:val="20"/>
          <w:szCs w:val="20"/>
        </w:rPr>
      </w:pPr>
      <w:r w:rsidRPr="00C56938">
        <w:rPr>
          <w:rFonts w:ascii="Arial" w:hAnsi="Arial" w:cs="Arial"/>
          <w:color w:val="000000" w:themeColor="text1"/>
          <w:sz w:val="20"/>
          <w:szCs w:val="20"/>
        </w:rPr>
        <w:t>Only the pitch that we speak in</w:t>
      </w:r>
    </w:p>
    <w:p w14:paraId="0112C766" w14:textId="5CA3FC13" w:rsidR="00BA795F" w:rsidRDefault="00BA795F" w:rsidP="00BA795F">
      <w:pPr>
        <w:pStyle w:val="ListParagraph"/>
        <w:numPr>
          <w:ilvl w:val="0"/>
          <w:numId w:val="4"/>
        </w:numPr>
        <w:rPr>
          <w:rFonts w:ascii="Arial" w:hAnsi="Arial" w:cs="Arial"/>
          <w:color w:val="000000" w:themeColor="text1"/>
          <w:sz w:val="20"/>
          <w:szCs w:val="20"/>
        </w:rPr>
      </w:pPr>
      <w:r w:rsidRPr="00BA795F">
        <w:rPr>
          <w:rFonts w:ascii="Arial" w:hAnsi="Arial" w:cs="Arial"/>
          <w:color w:val="000000" w:themeColor="text1"/>
          <w:sz w:val="20"/>
          <w:szCs w:val="20"/>
        </w:rPr>
        <w:t>The way we say something, this includes volume, pitch, pace and rhythm and can completely change the meaning of the words we use.</w:t>
      </w:r>
    </w:p>
    <w:p w14:paraId="1A0A52D3" w14:textId="77777777" w:rsidR="00BA795F" w:rsidRPr="00BA795F" w:rsidRDefault="00BA795F" w:rsidP="00BA795F">
      <w:pPr>
        <w:pStyle w:val="ListParagraph"/>
        <w:rPr>
          <w:rFonts w:ascii="Arial" w:hAnsi="Arial" w:cs="Arial"/>
          <w:color w:val="000000" w:themeColor="text1"/>
          <w:sz w:val="20"/>
          <w:szCs w:val="20"/>
        </w:rPr>
      </w:pPr>
    </w:p>
    <w:p w14:paraId="48784582" w14:textId="5E46A62D"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Six</w:t>
      </w:r>
      <w:r w:rsidRPr="00C56938">
        <w:rPr>
          <w:rFonts w:ascii="Arial" w:hAnsi="Arial" w:cs="Arial"/>
          <w:color w:val="000000" w:themeColor="text1"/>
          <w:sz w:val="20"/>
          <w:szCs w:val="20"/>
        </w:rPr>
        <w:t xml:space="preserve">: </w:t>
      </w:r>
    </w:p>
    <w:p w14:paraId="490F6192"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At what level does a good occur? </w:t>
      </w:r>
    </w:p>
    <w:p w14:paraId="6E1EFF12" w14:textId="77777777" w:rsidR="00BA795F" w:rsidRPr="00C56938" w:rsidRDefault="00BA795F" w:rsidP="00BA795F">
      <w:pPr>
        <w:pStyle w:val="ListParagraph"/>
        <w:numPr>
          <w:ilvl w:val="0"/>
          <w:numId w:val="5"/>
        </w:numPr>
        <w:rPr>
          <w:rFonts w:ascii="Arial" w:hAnsi="Arial" w:cs="Arial"/>
          <w:color w:val="000000" w:themeColor="text1"/>
          <w:sz w:val="20"/>
          <w:szCs w:val="20"/>
        </w:rPr>
      </w:pPr>
      <w:r w:rsidRPr="00C56938">
        <w:rPr>
          <w:rFonts w:ascii="Arial" w:hAnsi="Arial" w:cs="Arial"/>
          <w:color w:val="000000" w:themeColor="text1"/>
          <w:sz w:val="20"/>
          <w:szCs w:val="20"/>
        </w:rPr>
        <w:t xml:space="preserve">Only a physical level </w:t>
      </w:r>
    </w:p>
    <w:p w14:paraId="362C37FF" w14:textId="77777777" w:rsidR="00BA795F" w:rsidRPr="00BA795F" w:rsidRDefault="00BA795F" w:rsidP="00BA795F">
      <w:pPr>
        <w:pStyle w:val="ListParagraph"/>
        <w:numPr>
          <w:ilvl w:val="0"/>
          <w:numId w:val="5"/>
        </w:numPr>
        <w:rPr>
          <w:rFonts w:ascii="Arial" w:hAnsi="Arial" w:cs="Arial"/>
          <w:color w:val="000000" w:themeColor="text1"/>
          <w:sz w:val="20"/>
          <w:szCs w:val="20"/>
        </w:rPr>
      </w:pPr>
      <w:r w:rsidRPr="00BA795F">
        <w:rPr>
          <w:rFonts w:ascii="Arial" w:hAnsi="Arial" w:cs="Arial"/>
          <w:color w:val="000000" w:themeColor="text1"/>
          <w:sz w:val="20"/>
          <w:szCs w:val="20"/>
        </w:rPr>
        <w:t>An emotional level</w:t>
      </w:r>
    </w:p>
    <w:p w14:paraId="596CFF30" w14:textId="5761FC84" w:rsidR="00BA795F" w:rsidRDefault="00BA795F" w:rsidP="00BA795F">
      <w:pPr>
        <w:pStyle w:val="ListParagraph"/>
        <w:numPr>
          <w:ilvl w:val="0"/>
          <w:numId w:val="5"/>
        </w:numPr>
        <w:rPr>
          <w:rFonts w:ascii="Arial" w:hAnsi="Arial" w:cs="Arial"/>
          <w:color w:val="000000" w:themeColor="text1"/>
          <w:sz w:val="20"/>
          <w:szCs w:val="20"/>
        </w:rPr>
      </w:pPr>
      <w:r w:rsidRPr="00C56938">
        <w:rPr>
          <w:rFonts w:ascii="Arial" w:hAnsi="Arial" w:cs="Arial"/>
          <w:color w:val="000000" w:themeColor="text1"/>
          <w:sz w:val="20"/>
          <w:szCs w:val="20"/>
        </w:rPr>
        <w:t xml:space="preserve">At a high level </w:t>
      </w:r>
    </w:p>
    <w:p w14:paraId="65212A91" w14:textId="77777777" w:rsidR="00BA795F" w:rsidRPr="00C56938" w:rsidRDefault="00BA795F" w:rsidP="00BA795F">
      <w:pPr>
        <w:pStyle w:val="ListParagraph"/>
        <w:rPr>
          <w:rFonts w:ascii="Arial" w:hAnsi="Arial" w:cs="Arial"/>
          <w:color w:val="000000" w:themeColor="text1"/>
          <w:sz w:val="20"/>
          <w:szCs w:val="20"/>
        </w:rPr>
      </w:pPr>
    </w:p>
    <w:p w14:paraId="4586AE34" w14:textId="2C2D716D"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Questions </w:t>
      </w:r>
      <w:r>
        <w:rPr>
          <w:rFonts w:ascii="Arial" w:hAnsi="Arial" w:cs="Arial"/>
          <w:color w:val="000000" w:themeColor="text1"/>
          <w:sz w:val="20"/>
          <w:szCs w:val="20"/>
        </w:rPr>
        <w:t>Seven</w:t>
      </w:r>
      <w:r w:rsidRPr="00C56938">
        <w:rPr>
          <w:rFonts w:ascii="Arial" w:hAnsi="Arial" w:cs="Arial"/>
          <w:color w:val="000000" w:themeColor="text1"/>
          <w:sz w:val="20"/>
          <w:szCs w:val="20"/>
        </w:rPr>
        <w:t xml:space="preserve">: </w:t>
      </w:r>
    </w:p>
    <w:p w14:paraId="56F063BA" w14:textId="59F29BC1" w:rsidR="00BA795F" w:rsidRPr="00C56938" w:rsidRDefault="00BA795F" w:rsidP="00BA795F">
      <w:pPr>
        <w:rPr>
          <w:rFonts w:ascii="Arial" w:hAnsi="Arial" w:cs="Arial"/>
          <w:color w:val="000000" w:themeColor="text1"/>
          <w:sz w:val="20"/>
          <w:szCs w:val="20"/>
        </w:rPr>
      </w:pPr>
      <w:r>
        <w:rPr>
          <w:rFonts w:ascii="Arial" w:hAnsi="Arial" w:cs="Arial"/>
          <w:color w:val="000000" w:themeColor="text1"/>
          <w:sz w:val="20"/>
          <w:szCs w:val="20"/>
        </w:rPr>
        <w:t xml:space="preserve">Finish the sentence: </w:t>
      </w:r>
      <w:r w:rsidRPr="00BA795F">
        <w:rPr>
          <w:rFonts w:ascii="Arial" w:hAnsi="Arial" w:cs="Arial"/>
          <w:i/>
          <w:iCs/>
          <w:color w:val="000000" w:themeColor="text1"/>
          <w:sz w:val="20"/>
          <w:szCs w:val="20"/>
        </w:rPr>
        <w:t>“</w:t>
      </w:r>
      <w:r w:rsidRPr="00BA795F">
        <w:rPr>
          <w:rFonts w:ascii="Arial" w:hAnsi="Arial" w:cs="Arial"/>
          <w:i/>
          <w:iCs/>
          <w:color w:val="000000" w:themeColor="text1"/>
          <w:sz w:val="20"/>
          <w:szCs w:val="20"/>
        </w:rPr>
        <w:t>Communication occurs when a presenter expresses……….</w:t>
      </w:r>
      <w:r w:rsidRPr="00BA795F">
        <w:rPr>
          <w:rFonts w:ascii="Arial" w:hAnsi="Arial" w:cs="Arial"/>
          <w:i/>
          <w:iCs/>
          <w:color w:val="000000" w:themeColor="text1"/>
          <w:sz w:val="20"/>
          <w:szCs w:val="20"/>
        </w:rPr>
        <w:t>”</w:t>
      </w:r>
    </w:p>
    <w:p w14:paraId="5F2ECAC8"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 – Only their opinion   </w:t>
      </w:r>
    </w:p>
    <w:p w14:paraId="2126504C" w14:textId="77777777" w:rsidR="00BA795F" w:rsidRP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B - An emotion or a feeling</w:t>
      </w:r>
    </w:p>
    <w:p w14:paraId="0761FD07" w14:textId="062990EB" w:rsidR="00BA795F" w:rsidRPr="00C56938" w:rsidRDefault="00BA795F" w:rsidP="00BA795F">
      <w:pPr>
        <w:rPr>
          <w:rFonts w:ascii="Arial" w:hAnsi="Arial" w:cs="Arial"/>
          <w:color w:val="000000" w:themeColor="text1"/>
          <w:sz w:val="20"/>
          <w:szCs w:val="20"/>
        </w:rPr>
      </w:pPr>
      <w:r>
        <w:rPr>
          <w:rFonts w:ascii="Arial" w:hAnsi="Arial" w:cs="Arial"/>
          <w:color w:val="000000" w:themeColor="text1"/>
          <w:sz w:val="20"/>
          <w:szCs w:val="20"/>
        </w:rPr>
        <w:t>C</w:t>
      </w:r>
      <w:r w:rsidRPr="00C56938">
        <w:rPr>
          <w:rFonts w:ascii="Arial" w:hAnsi="Arial" w:cs="Arial"/>
          <w:color w:val="000000" w:themeColor="text1"/>
          <w:sz w:val="20"/>
          <w:szCs w:val="20"/>
        </w:rPr>
        <w:t>- Their needs</w:t>
      </w:r>
    </w:p>
    <w:p w14:paraId="5534B54E" w14:textId="77777777" w:rsidR="00BA795F" w:rsidRPr="00C56938" w:rsidRDefault="00BA795F" w:rsidP="00BA795F">
      <w:pPr>
        <w:rPr>
          <w:rFonts w:ascii="Arial" w:hAnsi="Arial" w:cs="Arial"/>
          <w:color w:val="000000" w:themeColor="text1"/>
          <w:sz w:val="20"/>
          <w:szCs w:val="20"/>
        </w:rPr>
      </w:pPr>
    </w:p>
    <w:p w14:paraId="621C6147" w14:textId="1224CF0F"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Communication Question </w:t>
      </w:r>
      <w:r>
        <w:rPr>
          <w:rFonts w:ascii="Arial" w:hAnsi="Arial" w:cs="Arial"/>
          <w:color w:val="000000" w:themeColor="text1"/>
          <w:sz w:val="20"/>
          <w:szCs w:val="20"/>
        </w:rPr>
        <w:t>Eight</w:t>
      </w:r>
      <w:r w:rsidRPr="00C56938">
        <w:rPr>
          <w:rFonts w:ascii="Arial" w:hAnsi="Arial" w:cs="Arial"/>
          <w:color w:val="000000" w:themeColor="text1"/>
          <w:sz w:val="20"/>
          <w:szCs w:val="20"/>
        </w:rPr>
        <w:t xml:space="preserve">: </w:t>
      </w:r>
    </w:p>
    <w:p w14:paraId="4C42D1F3" w14:textId="03A9347B" w:rsidR="00BA795F" w:rsidRPr="00BA795F"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Finish the sentence: </w:t>
      </w:r>
      <w:r w:rsidRPr="00C56938">
        <w:rPr>
          <w:rFonts w:ascii="Arial" w:hAnsi="Arial" w:cs="Arial"/>
          <w:i/>
          <w:iCs/>
          <w:color w:val="000000" w:themeColor="text1"/>
          <w:sz w:val="20"/>
          <w:szCs w:val="20"/>
        </w:rPr>
        <w:t>‘It’s important for a presenter to understand that….’</w:t>
      </w:r>
    </w:p>
    <w:p w14:paraId="3A7D474C" w14:textId="77777777" w:rsidR="00BA795F" w:rsidRPr="00C56938" w:rsidRDefault="00BA795F" w:rsidP="00BA795F">
      <w:pPr>
        <w:rPr>
          <w:rFonts w:ascii="Arial" w:hAnsi="Arial" w:cs="Arial"/>
          <w:color w:val="000000" w:themeColor="text1"/>
          <w:sz w:val="20"/>
          <w:szCs w:val="20"/>
        </w:rPr>
      </w:pPr>
    </w:p>
    <w:p w14:paraId="7324F749" w14:textId="0D4F1380"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A: The way they say something cannot change the meaning of a sentence at all. </w:t>
      </w:r>
    </w:p>
    <w:p w14:paraId="2D1D9DE8" w14:textId="77777777" w:rsidR="00BA795F" w:rsidRDefault="00BA795F" w:rsidP="00BA795F">
      <w:pPr>
        <w:rPr>
          <w:rFonts w:ascii="Arial" w:hAnsi="Arial" w:cs="Arial"/>
          <w:color w:val="000000" w:themeColor="text1"/>
          <w:sz w:val="20"/>
          <w:szCs w:val="20"/>
        </w:rPr>
      </w:pPr>
      <w:r w:rsidRPr="00BA795F">
        <w:rPr>
          <w:rFonts w:ascii="Arial" w:hAnsi="Arial" w:cs="Arial"/>
          <w:color w:val="000000" w:themeColor="text1"/>
          <w:sz w:val="20"/>
          <w:szCs w:val="20"/>
        </w:rPr>
        <w:t>B: The way they say something can totally change the meaning of a sentence.</w:t>
      </w:r>
    </w:p>
    <w:p w14:paraId="79A980D0" w14:textId="791170B4"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lastRenderedPageBreak/>
        <w:t xml:space="preserve">Question </w:t>
      </w:r>
      <w:r>
        <w:rPr>
          <w:rFonts w:ascii="Arial" w:hAnsi="Arial" w:cs="Arial"/>
          <w:color w:val="000000" w:themeColor="text1"/>
          <w:sz w:val="20"/>
          <w:szCs w:val="20"/>
        </w:rPr>
        <w:t>Nine</w:t>
      </w:r>
      <w:r w:rsidRPr="00C56938">
        <w:rPr>
          <w:rFonts w:ascii="Arial" w:hAnsi="Arial" w:cs="Arial"/>
          <w:color w:val="000000" w:themeColor="text1"/>
          <w:sz w:val="20"/>
          <w:szCs w:val="20"/>
        </w:rPr>
        <w:t xml:space="preserve">: </w:t>
      </w:r>
    </w:p>
    <w:p w14:paraId="33F65B77"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What is meant by three-dimensional communication?</w:t>
      </w:r>
    </w:p>
    <w:p w14:paraId="0D1FA233" w14:textId="77777777" w:rsidR="00BA795F" w:rsidRPr="00C56938" w:rsidRDefault="00BA795F" w:rsidP="00BA795F">
      <w:pPr>
        <w:pStyle w:val="ListParagraph"/>
        <w:numPr>
          <w:ilvl w:val="0"/>
          <w:numId w:val="10"/>
        </w:numPr>
        <w:rPr>
          <w:rFonts w:ascii="Arial" w:hAnsi="Arial" w:cs="Arial"/>
          <w:color w:val="000000" w:themeColor="text1"/>
          <w:sz w:val="20"/>
          <w:szCs w:val="20"/>
        </w:rPr>
      </w:pPr>
      <w:r w:rsidRPr="00C56938">
        <w:rPr>
          <w:rFonts w:ascii="Arial" w:hAnsi="Arial" w:cs="Arial"/>
          <w:color w:val="000000" w:themeColor="text1"/>
          <w:sz w:val="20"/>
          <w:szCs w:val="20"/>
        </w:rPr>
        <w:t>All dimensions (tonality, words &amp; visual signals) of communication are all equal</w:t>
      </w:r>
    </w:p>
    <w:p w14:paraId="3B6D050F" w14:textId="77777777" w:rsidR="00BA795F" w:rsidRDefault="00BA795F" w:rsidP="00BA795F">
      <w:pPr>
        <w:pStyle w:val="ListParagraph"/>
        <w:numPr>
          <w:ilvl w:val="0"/>
          <w:numId w:val="10"/>
        </w:numPr>
        <w:rPr>
          <w:rFonts w:ascii="Arial" w:hAnsi="Arial" w:cs="Arial"/>
          <w:color w:val="000000" w:themeColor="text1"/>
          <w:sz w:val="20"/>
          <w:szCs w:val="20"/>
        </w:rPr>
      </w:pPr>
      <w:r w:rsidRPr="00C56938">
        <w:rPr>
          <w:rFonts w:ascii="Arial" w:hAnsi="Arial" w:cs="Arial"/>
          <w:color w:val="000000" w:themeColor="text1"/>
          <w:sz w:val="20"/>
          <w:szCs w:val="20"/>
        </w:rPr>
        <w:t xml:space="preserve">Our words are the most dominant when we are communicating a message. </w:t>
      </w:r>
    </w:p>
    <w:p w14:paraId="7E3033AD" w14:textId="30DD78B8" w:rsidR="00BA795F" w:rsidRPr="00BA795F" w:rsidRDefault="00BA795F" w:rsidP="00BA795F">
      <w:pPr>
        <w:pStyle w:val="ListParagraph"/>
        <w:numPr>
          <w:ilvl w:val="0"/>
          <w:numId w:val="10"/>
        </w:numPr>
        <w:rPr>
          <w:rFonts w:ascii="Arial" w:hAnsi="Arial" w:cs="Arial"/>
          <w:color w:val="000000" w:themeColor="text1"/>
          <w:sz w:val="20"/>
          <w:szCs w:val="20"/>
        </w:rPr>
      </w:pPr>
      <w:r w:rsidRPr="00BA795F">
        <w:rPr>
          <w:rFonts w:ascii="Arial" w:hAnsi="Arial" w:cs="Arial"/>
          <w:color w:val="000000" w:themeColor="text1"/>
          <w:sz w:val="20"/>
          <w:szCs w:val="20"/>
        </w:rPr>
        <w:t xml:space="preserve">Our tonality is the most important when we're communicating. </w:t>
      </w:r>
    </w:p>
    <w:p w14:paraId="1A3B7686" w14:textId="77777777" w:rsidR="00BA795F" w:rsidRPr="00BA795F" w:rsidRDefault="00BA795F" w:rsidP="00BA795F">
      <w:pPr>
        <w:pStyle w:val="ListParagraph"/>
        <w:numPr>
          <w:ilvl w:val="0"/>
          <w:numId w:val="10"/>
        </w:numPr>
        <w:rPr>
          <w:rFonts w:ascii="Arial" w:hAnsi="Arial" w:cs="Arial"/>
          <w:color w:val="000000" w:themeColor="text1"/>
          <w:sz w:val="20"/>
          <w:szCs w:val="20"/>
        </w:rPr>
      </w:pPr>
      <w:r w:rsidRPr="00BA795F">
        <w:rPr>
          <w:rFonts w:cstheme="minorHAnsi"/>
          <w:color w:val="000000" w:themeColor="text1"/>
        </w:rPr>
        <w:t>The words, body language and tonality are all aligned and it’s easy for the audience to understand the message and the meaning.</w:t>
      </w:r>
    </w:p>
    <w:p w14:paraId="763EC420" w14:textId="57996E2E"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Ten</w:t>
      </w:r>
      <w:r w:rsidRPr="00C56938">
        <w:rPr>
          <w:rFonts w:ascii="Arial" w:hAnsi="Arial" w:cs="Arial"/>
          <w:color w:val="000000" w:themeColor="text1"/>
          <w:sz w:val="20"/>
          <w:szCs w:val="20"/>
        </w:rPr>
        <w:t>:</w:t>
      </w:r>
    </w:p>
    <w:p w14:paraId="60F6EA79" w14:textId="77777777" w:rsidR="00BA795F" w:rsidRPr="00C56938" w:rsidRDefault="00BA795F" w:rsidP="00BA795F">
      <w:pPr>
        <w:rPr>
          <w:rFonts w:ascii="Arial" w:hAnsi="Arial" w:cs="Arial"/>
          <w:bCs/>
          <w:color w:val="000000" w:themeColor="text1"/>
          <w:sz w:val="20"/>
          <w:szCs w:val="20"/>
        </w:rPr>
      </w:pPr>
      <w:r w:rsidRPr="00C56938">
        <w:rPr>
          <w:rFonts w:ascii="Arial" w:hAnsi="Arial" w:cs="Arial"/>
          <w:color w:val="000000" w:themeColor="text1"/>
          <w:sz w:val="20"/>
          <w:szCs w:val="20"/>
        </w:rPr>
        <w:t xml:space="preserve">What did </w:t>
      </w:r>
      <w:r w:rsidRPr="00C56938">
        <w:rPr>
          <w:rFonts w:ascii="Arial" w:hAnsi="Arial" w:cs="Arial"/>
          <w:b/>
          <w:color w:val="000000" w:themeColor="text1"/>
          <w:sz w:val="20"/>
          <w:szCs w:val="20"/>
        </w:rPr>
        <w:t xml:space="preserve">Paul Ekman’s </w:t>
      </w:r>
      <w:r w:rsidRPr="00C56938">
        <w:rPr>
          <w:rFonts w:ascii="Arial" w:hAnsi="Arial" w:cs="Arial"/>
          <w:bCs/>
          <w:color w:val="000000" w:themeColor="text1"/>
          <w:sz w:val="20"/>
          <w:szCs w:val="20"/>
        </w:rPr>
        <w:t>study in 1969 and what was his theory?</w:t>
      </w:r>
    </w:p>
    <w:p w14:paraId="7B8DFEB1" w14:textId="26144845" w:rsidR="00BA795F" w:rsidRPr="00BA795F" w:rsidRDefault="00BA795F" w:rsidP="00BA795F">
      <w:pPr>
        <w:pStyle w:val="ListParagraph"/>
        <w:numPr>
          <w:ilvl w:val="0"/>
          <w:numId w:val="8"/>
        </w:numPr>
        <w:rPr>
          <w:rFonts w:ascii="Arial" w:hAnsi="Arial" w:cs="Arial"/>
          <w:color w:val="000000" w:themeColor="text1"/>
          <w:sz w:val="20"/>
          <w:szCs w:val="20"/>
        </w:rPr>
      </w:pPr>
      <w:r w:rsidRPr="00BA795F">
        <w:rPr>
          <w:rFonts w:cstheme="minorHAnsi"/>
          <w:color w:val="000000" w:themeColor="text1"/>
        </w:rPr>
        <w:t xml:space="preserve">He conducted a study to see if there was a connection </w:t>
      </w:r>
      <w:r w:rsidRPr="00BA795F">
        <w:rPr>
          <w:rFonts w:ascii="Arial" w:hAnsi="Arial" w:cs="Arial"/>
          <w:color w:val="000000" w:themeColor="text1"/>
          <w:sz w:val="20"/>
          <w:szCs w:val="20"/>
        </w:rPr>
        <w:t>between facial expressions and emotions</w:t>
      </w:r>
    </w:p>
    <w:p w14:paraId="1170CB3C" w14:textId="77777777" w:rsidR="00BA795F" w:rsidRPr="00BA795F" w:rsidRDefault="00BA795F" w:rsidP="00BA795F">
      <w:pPr>
        <w:pStyle w:val="ListParagraph"/>
        <w:numPr>
          <w:ilvl w:val="0"/>
          <w:numId w:val="8"/>
        </w:numPr>
        <w:rPr>
          <w:rFonts w:ascii="Arial" w:hAnsi="Arial" w:cs="Arial"/>
          <w:color w:val="000000" w:themeColor="text1"/>
          <w:sz w:val="20"/>
          <w:szCs w:val="20"/>
        </w:rPr>
      </w:pPr>
      <w:r w:rsidRPr="00BA795F">
        <w:rPr>
          <w:rFonts w:ascii="Arial" w:hAnsi="Arial" w:cs="Arial"/>
          <w:color w:val="000000" w:themeColor="text1"/>
          <w:sz w:val="20"/>
          <w:szCs w:val="20"/>
        </w:rPr>
        <w:t xml:space="preserve">He discovered that a number of facial expressions are universally recognisable and are not the result of culture and </w:t>
      </w:r>
      <w:r w:rsidRPr="00BA795F">
        <w:rPr>
          <w:rFonts w:ascii="Arial" w:hAnsi="Arial" w:cs="Arial"/>
          <w:color w:val="000000" w:themeColor="text1"/>
          <w:sz w:val="20"/>
          <w:szCs w:val="20"/>
          <w:shd w:val="clear" w:color="auto" w:fill="FFFFFF"/>
        </w:rPr>
        <w:t>are therefore biological.</w:t>
      </w:r>
    </w:p>
    <w:p w14:paraId="14F812C3" w14:textId="4812EF91" w:rsidR="00BA795F" w:rsidRPr="00BA795F" w:rsidRDefault="00BA795F" w:rsidP="00BA795F">
      <w:pPr>
        <w:pStyle w:val="ListParagraph"/>
        <w:numPr>
          <w:ilvl w:val="0"/>
          <w:numId w:val="8"/>
        </w:numPr>
        <w:rPr>
          <w:rFonts w:ascii="Arial" w:hAnsi="Arial" w:cs="Arial"/>
          <w:color w:val="000000" w:themeColor="text1"/>
          <w:sz w:val="20"/>
          <w:szCs w:val="20"/>
        </w:rPr>
      </w:pPr>
      <w:r w:rsidRPr="00BA795F">
        <w:rPr>
          <w:rFonts w:ascii="Arial" w:hAnsi="Arial" w:cs="Arial"/>
          <w:color w:val="000000" w:themeColor="text1"/>
          <w:sz w:val="20"/>
          <w:szCs w:val="20"/>
        </w:rPr>
        <w:t>He found that</w:t>
      </w:r>
      <w:r w:rsidRPr="00BA795F">
        <w:rPr>
          <w:rFonts w:cstheme="minorHAnsi"/>
          <w:color w:val="000000" w:themeColor="text1"/>
        </w:rPr>
        <w:t xml:space="preserve"> facial expressions were learnt as a result that the participants had access to Television and magazines</w:t>
      </w:r>
    </w:p>
    <w:p w14:paraId="0BF48275" w14:textId="77777777" w:rsidR="00BA795F" w:rsidRPr="00C56938" w:rsidRDefault="00BA795F" w:rsidP="00BA795F">
      <w:pPr>
        <w:rPr>
          <w:rFonts w:ascii="Arial" w:hAnsi="Arial" w:cs="Arial"/>
          <w:color w:val="000000" w:themeColor="text1"/>
          <w:sz w:val="20"/>
          <w:szCs w:val="20"/>
        </w:rPr>
      </w:pPr>
    </w:p>
    <w:p w14:paraId="3E3D7E26" w14:textId="7161CF3F"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Eleven</w:t>
      </w:r>
      <w:r w:rsidRPr="00C56938">
        <w:rPr>
          <w:rFonts w:ascii="Arial" w:hAnsi="Arial" w:cs="Arial"/>
          <w:color w:val="000000" w:themeColor="text1"/>
          <w:sz w:val="20"/>
          <w:szCs w:val="20"/>
        </w:rPr>
        <w:t xml:space="preserve">: </w:t>
      </w:r>
    </w:p>
    <w:p w14:paraId="581D41C2" w14:textId="77777777"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lang w:val="en"/>
        </w:rPr>
        <w:t>What happens if a presenter tries to show a feeling or expression</w:t>
      </w:r>
      <w:r w:rsidRPr="00C56938">
        <w:rPr>
          <w:rFonts w:ascii="Arial" w:hAnsi="Arial" w:cs="Arial"/>
          <w:color w:val="000000" w:themeColor="text1"/>
          <w:sz w:val="20"/>
          <w:szCs w:val="20"/>
        </w:rPr>
        <w:t xml:space="preserve"> by manipulating the muscles in their face or try to consciously control the muscles in their face to express an emotion?</w:t>
      </w:r>
    </w:p>
    <w:p w14:paraId="75709407" w14:textId="384ED738" w:rsidR="00BA795F" w:rsidRPr="00BA795F" w:rsidRDefault="00BA795F" w:rsidP="00BA795F">
      <w:pPr>
        <w:pStyle w:val="ListParagraph"/>
        <w:numPr>
          <w:ilvl w:val="0"/>
          <w:numId w:val="9"/>
        </w:numPr>
        <w:rPr>
          <w:rFonts w:ascii="Arial" w:hAnsi="Arial" w:cs="Arial"/>
          <w:color w:val="000000" w:themeColor="text1"/>
          <w:sz w:val="20"/>
          <w:szCs w:val="20"/>
        </w:rPr>
      </w:pPr>
      <w:r w:rsidRPr="00BA795F">
        <w:rPr>
          <w:rFonts w:ascii="Arial" w:hAnsi="Arial" w:cs="Arial"/>
          <w:color w:val="000000" w:themeColor="text1"/>
          <w:sz w:val="20"/>
          <w:szCs w:val="20"/>
        </w:rPr>
        <w:t>They will look insincere</w:t>
      </w:r>
    </w:p>
    <w:p w14:paraId="7AEBC79A" w14:textId="77777777" w:rsidR="00BA795F" w:rsidRPr="00BA795F" w:rsidRDefault="00BA795F" w:rsidP="00BA795F">
      <w:pPr>
        <w:pStyle w:val="ListParagraph"/>
        <w:numPr>
          <w:ilvl w:val="0"/>
          <w:numId w:val="9"/>
        </w:numPr>
        <w:rPr>
          <w:rFonts w:ascii="Arial" w:hAnsi="Arial" w:cs="Arial"/>
          <w:color w:val="000000" w:themeColor="text1"/>
          <w:sz w:val="20"/>
          <w:szCs w:val="20"/>
        </w:rPr>
      </w:pPr>
      <w:r w:rsidRPr="00BA795F">
        <w:rPr>
          <w:rFonts w:ascii="Arial" w:hAnsi="Arial" w:cs="Arial"/>
          <w:color w:val="000000" w:themeColor="text1"/>
          <w:sz w:val="20"/>
          <w:szCs w:val="20"/>
        </w:rPr>
        <w:t>The audience will recognise it as fake</w:t>
      </w:r>
    </w:p>
    <w:p w14:paraId="425550E9" w14:textId="77777777" w:rsidR="00BA795F" w:rsidRPr="00BA795F" w:rsidRDefault="00BA795F" w:rsidP="00BA795F">
      <w:pPr>
        <w:pStyle w:val="ListParagraph"/>
        <w:numPr>
          <w:ilvl w:val="0"/>
          <w:numId w:val="9"/>
        </w:numPr>
        <w:rPr>
          <w:rFonts w:ascii="Arial" w:hAnsi="Arial" w:cs="Arial"/>
          <w:color w:val="000000" w:themeColor="text1"/>
          <w:sz w:val="20"/>
          <w:szCs w:val="20"/>
        </w:rPr>
      </w:pPr>
      <w:r w:rsidRPr="00BA795F">
        <w:rPr>
          <w:rFonts w:ascii="Arial" w:hAnsi="Arial" w:cs="Arial"/>
          <w:color w:val="000000" w:themeColor="text1"/>
          <w:sz w:val="20"/>
          <w:szCs w:val="20"/>
        </w:rPr>
        <w:t>It can be the first indication that they can not to be trusted</w:t>
      </w:r>
    </w:p>
    <w:p w14:paraId="5E0DDF1F" w14:textId="77777777" w:rsidR="00BA795F" w:rsidRPr="00BA795F" w:rsidRDefault="00BA795F" w:rsidP="00BA795F">
      <w:pPr>
        <w:pStyle w:val="ListParagraph"/>
        <w:numPr>
          <w:ilvl w:val="0"/>
          <w:numId w:val="9"/>
        </w:numPr>
        <w:rPr>
          <w:rFonts w:ascii="Arial" w:hAnsi="Arial" w:cs="Arial"/>
          <w:color w:val="000000" w:themeColor="text1"/>
          <w:sz w:val="20"/>
          <w:szCs w:val="20"/>
        </w:rPr>
      </w:pPr>
      <w:r w:rsidRPr="00BA795F">
        <w:rPr>
          <w:rFonts w:ascii="Arial" w:hAnsi="Arial" w:cs="Arial"/>
          <w:color w:val="000000" w:themeColor="text1"/>
          <w:sz w:val="20"/>
          <w:szCs w:val="20"/>
        </w:rPr>
        <w:t xml:space="preserve">It’s the best way engage with your audience. </w:t>
      </w:r>
    </w:p>
    <w:p w14:paraId="5535985A" w14:textId="77777777" w:rsidR="00BA795F" w:rsidRPr="00C56938" w:rsidRDefault="00BA795F" w:rsidP="00BA795F">
      <w:pPr>
        <w:rPr>
          <w:rFonts w:ascii="Arial" w:hAnsi="Arial" w:cs="Arial"/>
          <w:b/>
          <w:bCs/>
          <w:color w:val="000000" w:themeColor="text1"/>
          <w:sz w:val="20"/>
          <w:szCs w:val="20"/>
        </w:rPr>
      </w:pPr>
    </w:p>
    <w:p w14:paraId="0422AAB6" w14:textId="38A8BAAD"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Question </w:t>
      </w:r>
      <w:r>
        <w:rPr>
          <w:rFonts w:ascii="Arial" w:hAnsi="Arial" w:cs="Arial"/>
          <w:color w:val="000000" w:themeColor="text1"/>
          <w:sz w:val="20"/>
          <w:szCs w:val="20"/>
        </w:rPr>
        <w:t>Twelve</w:t>
      </w:r>
      <w:r w:rsidRPr="00C56938">
        <w:rPr>
          <w:rFonts w:ascii="Arial" w:hAnsi="Arial" w:cs="Arial"/>
          <w:color w:val="000000" w:themeColor="text1"/>
          <w:sz w:val="20"/>
          <w:szCs w:val="20"/>
        </w:rPr>
        <w:t>:</w:t>
      </w:r>
    </w:p>
    <w:p w14:paraId="14D42255" w14:textId="3C0E44AE" w:rsidR="00BA795F" w:rsidRPr="00C56938" w:rsidRDefault="00BA795F" w:rsidP="00BA795F">
      <w:pPr>
        <w:rPr>
          <w:rFonts w:ascii="Arial" w:hAnsi="Arial" w:cs="Arial"/>
          <w:color w:val="000000" w:themeColor="text1"/>
          <w:sz w:val="20"/>
          <w:szCs w:val="20"/>
        </w:rPr>
      </w:pPr>
      <w:r w:rsidRPr="00C56938">
        <w:rPr>
          <w:rFonts w:ascii="Arial" w:hAnsi="Arial" w:cs="Arial"/>
          <w:color w:val="000000" w:themeColor="text1"/>
          <w:sz w:val="20"/>
          <w:szCs w:val="20"/>
        </w:rPr>
        <w:t xml:space="preserve">When communicating, why is it important to make it as easy as possible for your audience to understand your message while at the same time making it interesting, engaging or entertaining? </w:t>
      </w:r>
    </w:p>
    <w:p w14:paraId="2935D885" w14:textId="77777777" w:rsidR="00BA795F" w:rsidRPr="00BA795F" w:rsidRDefault="00BA795F" w:rsidP="00BA795F">
      <w:pPr>
        <w:pStyle w:val="ListParagraph"/>
        <w:numPr>
          <w:ilvl w:val="0"/>
          <w:numId w:val="6"/>
        </w:numPr>
        <w:rPr>
          <w:rFonts w:ascii="Arial" w:hAnsi="Arial" w:cs="Arial"/>
          <w:color w:val="000000" w:themeColor="text1"/>
          <w:sz w:val="20"/>
          <w:szCs w:val="20"/>
        </w:rPr>
      </w:pPr>
      <w:r w:rsidRPr="00BA795F">
        <w:rPr>
          <w:rFonts w:ascii="Arial" w:hAnsi="Arial" w:cs="Arial"/>
          <w:color w:val="000000" w:themeColor="text1"/>
          <w:sz w:val="20"/>
          <w:szCs w:val="20"/>
        </w:rPr>
        <w:t xml:space="preserve">You shouldn’t make it easy for them to understand </w:t>
      </w:r>
    </w:p>
    <w:p w14:paraId="11C01E4A" w14:textId="77777777" w:rsidR="00BA795F" w:rsidRPr="00BA795F" w:rsidRDefault="00BA795F" w:rsidP="00BA795F">
      <w:pPr>
        <w:pStyle w:val="ListParagraph"/>
        <w:numPr>
          <w:ilvl w:val="0"/>
          <w:numId w:val="6"/>
        </w:numPr>
        <w:rPr>
          <w:rFonts w:ascii="Arial" w:hAnsi="Arial" w:cs="Arial"/>
          <w:color w:val="000000" w:themeColor="text1"/>
          <w:sz w:val="20"/>
          <w:szCs w:val="20"/>
        </w:rPr>
      </w:pPr>
      <w:r w:rsidRPr="00BA795F">
        <w:rPr>
          <w:rFonts w:cstheme="minorHAnsi"/>
          <w:color w:val="000000" w:themeColor="text1"/>
        </w:rPr>
        <w:t>Your audience can be easily distracted and may switch off or watch something else</w:t>
      </w:r>
    </w:p>
    <w:p w14:paraId="2C3C764D" w14:textId="75623131" w:rsidR="000E78D7" w:rsidRPr="00BA795F" w:rsidRDefault="00BA795F" w:rsidP="00BA795F">
      <w:pPr>
        <w:pStyle w:val="ListParagraph"/>
        <w:numPr>
          <w:ilvl w:val="0"/>
          <w:numId w:val="6"/>
        </w:numPr>
        <w:rPr>
          <w:rFonts w:ascii="Arial" w:hAnsi="Arial" w:cs="Arial"/>
          <w:color w:val="000000" w:themeColor="text1"/>
          <w:sz w:val="20"/>
          <w:szCs w:val="20"/>
        </w:rPr>
      </w:pPr>
      <w:r w:rsidRPr="00BA795F">
        <w:rPr>
          <w:rFonts w:ascii="Arial" w:hAnsi="Arial" w:cs="Arial"/>
          <w:color w:val="000000" w:themeColor="text1"/>
          <w:sz w:val="20"/>
          <w:szCs w:val="20"/>
        </w:rPr>
        <w:t xml:space="preserve">It’s not important </w:t>
      </w:r>
    </w:p>
    <w:p w14:paraId="3478EE89" w14:textId="1E63D7E9" w:rsidR="000E78D7" w:rsidRDefault="000E78D7"/>
    <w:p w14:paraId="775ECCD3" w14:textId="0AE4A9ED" w:rsidR="000E78D7" w:rsidRDefault="000E78D7"/>
    <w:p w14:paraId="0157928A" w14:textId="179D5668" w:rsidR="000E78D7" w:rsidRDefault="000E78D7"/>
    <w:p w14:paraId="0A0895F3" w14:textId="531C2351" w:rsidR="000E78D7" w:rsidRDefault="000E78D7">
      <w:r>
        <w:t xml:space="preserve">You can write your answers on this document. Send to: </w:t>
      </w:r>
      <w:hyperlink r:id="rId5" w:history="1">
        <w:r w:rsidRPr="007015C3">
          <w:rPr>
            <w:rStyle w:val="Hyperlink"/>
          </w:rPr>
          <w:t>info@training4tv.com</w:t>
        </w:r>
      </w:hyperlink>
      <w:r>
        <w:t xml:space="preserve"> </w:t>
      </w:r>
      <w:r w:rsidR="00BA795F">
        <w:t xml:space="preserve">along with your video assignment. </w:t>
      </w:r>
    </w:p>
    <w:sectPr w:rsidR="000E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3C57"/>
    <w:multiLevelType w:val="hybridMultilevel"/>
    <w:tmpl w:val="7E0640C8"/>
    <w:lvl w:ilvl="0" w:tplc="851618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B0BBF"/>
    <w:multiLevelType w:val="hybridMultilevel"/>
    <w:tmpl w:val="3D7AE4B2"/>
    <w:lvl w:ilvl="0" w:tplc="E67227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E2E06"/>
    <w:multiLevelType w:val="hybridMultilevel"/>
    <w:tmpl w:val="A99413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404F9F"/>
    <w:multiLevelType w:val="hybridMultilevel"/>
    <w:tmpl w:val="70DE525E"/>
    <w:lvl w:ilvl="0" w:tplc="9C2CE150">
      <w:start w:val="1"/>
      <w:numFmt w:val="upp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8596A"/>
    <w:multiLevelType w:val="hybridMultilevel"/>
    <w:tmpl w:val="B4A48250"/>
    <w:lvl w:ilvl="0" w:tplc="7DDCE9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E00AB"/>
    <w:multiLevelType w:val="hybridMultilevel"/>
    <w:tmpl w:val="FFCE1974"/>
    <w:lvl w:ilvl="0" w:tplc="9EC0AD9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4D4B0C"/>
    <w:multiLevelType w:val="hybridMultilevel"/>
    <w:tmpl w:val="A2D0B164"/>
    <w:lvl w:ilvl="0" w:tplc="7DDCE9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9225C"/>
    <w:multiLevelType w:val="hybridMultilevel"/>
    <w:tmpl w:val="E0D4A096"/>
    <w:lvl w:ilvl="0" w:tplc="761A3858">
      <w:start w:val="1"/>
      <w:numFmt w:val="upperLetter"/>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47879"/>
    <w:multiLevelType w:val="hybridMultilevel"/>
    <w:tmpl w:val="29587932"/>
    <w:lvl w:ilvl="0" w:tplc="761A3858">
      <w:start w:val="1"/>
      <w:numFmt w:val="upperLetter"/>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75BB1"/>
    <w:multiLevelType w:val="hybridMultilevel"/>
    <w:tmpl w:val="C5DC1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0A"/>
    <w:rsid w:val="00097F45"/>
    <w:rsid w:val="000E78D7"/>
    <w:rsid w:val="006E790A"/>
    <w:rsid w:val="00826CFD"/>
    <w:rsid w:val="00B101D5"/>
    <w:rsid w:val="00B5387B"/>
    <w:rsid w:val="00BA795F"/>
    <w:rsid w:val="00D54F9C"/>
    <w:rsid w:val="00E7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0028"/>
  <w15:chartTrackingRefBased/>
  <w15:docId w15:val="{0A4904BA-8890-4964-ACEF-274EA079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8D7"/>
    <w:rPr>
      <w:color w:val="0563C1" w:themeColor="hyperlink"/>
      <w:u w:val="single"/>
    </w:rPr>
  </w:style>
  <w:style w:type="character" w:styleId="UnresolvedMention">
    <w:name w:val="Unresolved Mention"/>
    <w:basedOn w:val="DefaultParagraphFont"/>
    <w:uiPriority w:val="99"/>
    <w:semiHidden/>
    <w:unhideWhenUsed/>
    <w:rsid w:val="000E78D7"/>
    <w:rPr>
      <w:color w:val="605E5C"/>
      <w:shd w:val="clear" w:color="auto" w:fill="E1DFDD"/>
    </w:rPr>
  </w:style>
  <w:style w:type="paragraph" w:styleId="ListParagraph">
    <w:name w:val="List Paragraph"/>
    <w:basedOn w:val="Normal"/>
    <w:uiPriority w:val="34"/>
    <w:qFormat/>
    <w:rsid w:val="00BA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raining4t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Microsoft Office User</cp:lastModifiedBy>
  <cp:revision>2</cp:revision>
  <dcterms:created xsi:type="dcterms:W3CDTF">2021-01-11T09:11:00Z</dcterms:created>
  <dcterms:modified xsi:type="dcterms:W3CDTF">2021-01-11T09:11:00Z</dcterms:modified>
</cp:coreProperties>
</file>